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79" w:rsidRPr="0035403B" w:rsidRDefault="00656779" w:rsidP="00656779">
      <w:pPr>
        <w:pStyle w:val="a5"/>
        <w:ind w:left="5245"/>
        <w:rPr>
          <w:lang w:val="uk-UA"/>
        </w:rPr>
      </w:pPr>
      <w:r>
        <w:t xml:space="preserve">    </w:t>
      </w:r>
      <w:r w:rsidR="00176BD4">
        <w:rPr>
          <w:lang w:val="uk-UA"/>
        </w:rPr>
        <w:t xml:space="preserve"> </w:t>
      </w:r>
      <w:r w:rsidRPr="0035403B">
        <w:rPr>
          <w:lang w:val="uk-UA"/>
        </w:rPr>
        <w:t xml:space="preserve">Додаток              </w:t>
      </w:r>
      <w:r>
        <w:rPr>
          <w:lang w:val="uk-UA"/>
        </w:rPr>
        <w:t>ПРОЕКТ № 38</w:t>
      </w:r>
      <w:r w:rsidRPr="0035403B">
        <w:rPr>
          <w:lang w:val="uk-UA"/>
        </w:rPr>
        <w:t xml:space="preserve">  </w:t>
      </w:r>
    </w:p>
    <w:p w:rsidR="00656779" w:rsidRPr="0035403B" w:rsidRDefault="00656779" w:rsidP="00656779">
      <w:pPr>
        <w:pStyle w:val="a5"/>
        <w:ind w:left="5245"/>
        <w:rPr>
          <w:lang w:val="uk-UA"/>
        </w:rPr>
      </w:pPr>
      <w:r>
        <w:rPr>
          <w:lang w:val="uk-UA"/>
        </w:rPr>
        <w:t xml:space="preserve">    </w:t>
      </w:r>
      <w:r w:rsidR="00176BD4">
        <w:rPr>
          <w:lang w:val="uk-UA"/>
        </w:rPr>
        <w:t xml:space="preserve"> </w:t>
      </w:r>
      <w:r w:rsidRPr="0035403B">
        <w:rPr>
          <w:lang w:val="uk-UA"/>
        </w:rPr>
        <w:t xml:space="preserve">до рішення </w:t>
      </w:r>
      <w:r w:rsidR="000E34AB">
        <w:rPr>
          <w:lang w:val="uk-UA"/>
        </w:rPr>
        <w:t xml:space="preserve">п </w:t>
      </w:r>
      <w:proofErr w:type="spellStart"/>
      <w:r w:rsidR="000E34AB">
        <w:rPr>
          <w:lang w:val="uk-UA"/>
        </w:rPr>
        <w:t>'ятдесят</w:t>
      </w:r>
      <w:proofErr w:type="spellEnd"/>
      <w:r w:rsidR="000E34AB">
        <w:rPr>
          <w:lang w:val="uk-UA"/>
        </w:rPr>
        <w:t xml:space="preserve"> другої</w:t>
      </w:r>
      <w:r w:rsidRPr="0035403B">
        <w:rPr>
          <w:lang w:val="uk-UA"/>
        </w:rPr>
        <w:t xml:space="preserve"> сесії</w:t>
      </w:r>
    </w:p>
    <w:p w:rsidR="00656779" w:rsidRPr="0035403B" w:rsidRDefault="00656779" w:rsidP="00C25688">
      <w:pPr>
        <w:pStyle w:val="a5"/>
        <w:spacing w:line="360" w:lineRule="auto"/>
        <w:ind w:left="5245"/>
        <w:rPr>
          <w:lang w:val="uk-UA"/>
        </w:rPr>
      </w:pPr>
      <w:r>
        <w:rPr>
          <w:lang w:val="uk-UA"/>
        </w:rPr>
        <w:t xml:space="preserve">    </w:t>
      </w:r>
      <w:r w:rsidR="00176BD4">
        <w:rPr>
          <w:lang w:val="uk-UA"/>
        </w:rPr>
        <w:t xml:space="preserve"> </w:t>
      </w:r>
      <w:r w:rsidRPr="0035403B">
        <w:rPr>
          <w:lang w:val="uk-UA"/>
        </w:rPr>
        <w:t>міської ради VII скликання</w:t>
      </w:r>
    </w:p>
    <w:p w:rsidR="00656779" w:rsidRPr="0035403B" w:rsidRDefault="00656779" w:rsidP="00C25688">
      <w:pPr>
        <w:pStyle w:val="a5"/>
        <w:spacing w:line="360" w:lineRule="auto"/>
        <w:ind w:left="5245"/>
        <w:rPr>
          <w:lang w:val="uk-UA"/>
        </w:rPr>
      </w:pPr>
      <w:r w:rsidRPr="0035403B">
        <w:rPr>
          <w:lang w:val="uk-UA"/>
        </w:rPr>
        <w:t xml:space="preserve">   </w:t>
      </w:r>
      <w:r>
        <w:rPr>
          <w:lang w:val="uk-UA"/>
        </w:rPr>
        <w:t xml:space="preserve">     </w:t>
      </w:r>
      <w:r w:rsidR="00176BD4">
        <w:rPr>
          <w:lang w:val="uk-UA"/>
        </w:rPr>
        <w:t xml:space="preserve">  </w:t>
      </w:r>
      <w:r w:rsidR="000E34AB">
        <w:rPr>
          <w:lang w:val="uk-UA"/>
        </w:rPr>
        <w:t>жовт</w:t>
      </w:r>
      <w:r w:rsidRPr="0035403B">
        <w:rPr>
          <w:lang w:val="uk-UA"/>
        </w:rPr>
        <w:t xml:space="preserve">ня </w:t>
      </w:r>
      <w:r>
        <w:rPr>
          <w:lang w:val="uk-UA"/>
        </w:rPr>
        <w:t xml:space="preserve"> </w:t>
      </w:r>
      <w:r w:rsidR="000E34AB">
        <w:rPr>
          <w:lang w:val="uk-UA"/>
        </w:rPr>
        <w:t>2019</w:t>
      </w:r>
      <w:r w:rsidRPr="0035403B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35403B">
        <w:rPr>
          <w:lang w:val="uk-UA"/>
        </w:rPr>
        <w:t xml:space="preserve">року </w:t>
      </w:r>
      <w:r>
        <w:rPr>
          <w:lang w:val="uk-UA"/>
        </w:rPr>
        <w:t xml:space="preserve">  </w:t>
      </w:r>
      <w:r w:rsidRPr="0035403B">
        <w:rPr>
          <w:lang w:val="uk-UA"/>
        </w:rPr>
        <w:t xml:space="preserve">№ </w:t>
      </w:r>
    </w:p>
    <w:p w:rsidR="000E34AB" w:rsidRDefault="000E34AB" w:rsidP="000E34AB">
      <w:pPr>
        <w:pStyle w:val="a5"/>
        <w:jc w:val="center"/>
        <w:rPr>
          <w:b/>
          <w:lang w:val="uk-UA"/>
        </w:rPr>
      </w:pPr>
    </w:p>
    <w:p w:rsidR="0022534B" w:rsidRDefault="00656779" w:rsidP="000E34AB">
      <w:pPr>
        <w:pStyle w:val="a5"/>
        <w:jc w:val="center"/>
        <w:rPr>
          <w:b/>
          <w:lang w:val="uk-UA"/>
        </w:rPr>
      </w:pPr>
      <w:r w:rsidRPr="0035403B">
        <w:rPr>
          <w:b/>
          <w:lang w:val="uk-UA"/>
        </w:rPr>
        <w:t xml:space="preserve">Звернення Новгород-Сіверської міської ради Чернігівської області </w:t>
      </w:r>
    </w:p>
    <w:p w:rsidR="000E34AB" w:rsidRPr="000E34AB" w:rsidRDefault="00656779" w:rsidP="000E34AB">
      <w:pPr>
        <w:pStyle w:val="a5"/>
        <w:jc w:val="center"/>
        <w:rPr>
          <w:b/>
          <w:lang w:val="uk-UA"/>
        </w:rPr>
      </w:pPr>
      <w:r w:rsidRPr="0035403B">
        <w:rPr>
          <w:b/>
          <w:lang w:val="uk-UA"/>
        </w:rPr>
        <w:t>до Кабінету Міністрів</w:t>
      </w:r>
      <w:r w:rsidR="00C25688">
        <w:rPr>
          <w:b/>
          <w:lang w:val="uk-UA"/>
        </w:rPr>
        <w:t xml:space="preserve"> </w:t>
      </w:r>
      <w:r w:rsidRPr="0035403B">
        <w:rPr>
          <w:b/>
          <w:lang w:val="uk-UA"/>
        </w:rPr>
        <w:t xml:space="preserve"> України </w:t>
      </w:r>
      <w:r w:rsidR="009E4696">
        <w:rPr>
          <w:b/>
          <w:lang w:val="uk-UA"/>
        </w:rPr>
        <w:t>,</w:t>
      </w:r>
      <w:r w:rsidR="00C25688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 xml:space="preserve">Чернігівської  обласної  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 xml:space="preserve"> державної адміністрації </w:t>
      </w:r>
      <w:r w:rsidR="00C25688">
        <w:rPr>
          <w:b/>
          <w:lang w:val="uk-UA"/>
        </w:rPr>
        <w:t xml:space="preserve">та </w:t>
      </w:r>
      <w:r w:rsidR="000E34AB" w:rsidRPr="000E34AB">
        <w:rPr>
          <w:b/>
          <w:lang w:val="uk-UA"/>
        </w:rPr>
        <w:t>Чернігівської обласної ради</w:t>
      </w:r>
      <w:r w:rsidR="000E34AB" w:rsidRPr="000E34AB">
        <w:rPr>
          <w:b/>
          <w:sz w:val="32"/>
          <w:lang w:val="uk-UA"/>
        </w:rPr>
        <w:t xml:space="preserve"> </w:t>
      </w:r>
      <w:r w:rsidR="000E34AB" w:rsidRPr="000E34AB">
        <w:rPr>
          <w:b/>
          <w:lang w:val="uk-UA"/>
        </w:rPr>
        <w:t>щодо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>виділення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>додаткових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 xml:space="preserve"> коштів 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>з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 xml:space="preserve"> державного 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 xml:space="preserve">бюджету для забезпечення препаратами інсуліну хворих на цукровий діабет </w:t>
      </w:r>
      <w:r w:rsidR="000E34AB" w:rsidRPr="00D27B18">
        <w:rPr>
          <w:b/>
          <w:lang w:val="uk-UA"/>
        </w:rPr>
        <w:t>у місті Новгороді-Сіверському у 2019 році</w:t>
      </w:r>
      <w:r w:rsidR="000E34AB" w:rsidRPr="000E34AB">
        <w:rPr>
          <w:b/>
          <w:lang w:val="uk-UA"/>
        </w:rPr>
        <w:t xml:space="preserve"> </w:t>
      </w:r>
    </w:p>
    <w:p w:rsidR="000E34AB" w:rsidRDefault="000E34AB" w:rsidP="000E34AB">
      <w:pPr>
        <w:pStyle w:val="a5"/>
        <w:jc w:val="center"/>
        <w:rPr>
          <w:lang w:val="uk-UA"/>
        </w:rPr>
      </w:pPr>
    </w:p>
    <w:p w:rsidR="00F142C1" w:rsidRPr="000E34AB" w:rsidRDefault="0061394E" w:rsidP="000E34AB">
      <w:pPr>
        <w:pStyle w:val="a5"/>
        <w:ind w:firstLine="709"/>
        <w:jc w:val="both"/>
        <w:rPr>
          <w:lang w:val="uk-UA"/>
        </w:rPr>
      </w:pPr>
      <w:r w:rsidRPr="000E34AB">
        <w:rPr>
          <w:lang w:val="uk-UA"/>
        </w:rPr>
        <w:t xml:space="preserve">Ми, депутати Новгород-Сіверської міської ради Чернігівської області, висловлюємо глибоке занепокоєння щодо ситуації, яка складається із забезпеченням хворих на цукровий діабет </w:t>
      </w:r>
      <w:r w:rsidR="00433635" w:rsidRPr="000E34AB">
        <w:rPr>
          <w:lang w:val="uk-UA"/>
        </w:rPr>
        <w:t>препаратами інсуліну відповідно до вимог постанов Кабінету Міністрів України від 05 березня 2014 року №</w:t>
      </w:r>
      <w:r w:rsidR="00A31DC5" w:rsidRPr="000E34AB">
        <w:rPr>
          <w:lang w:val="uk-UA"/>
        </w:rPr>
        <w:t xml:space="preserve"> </w:t>
      </w:r>
      <w:r w:rsidR="00433635" w:rsidRPr="000E34AB">
        <w:rPr>
          <w:lang w:val="uk-UA"/>
        </w:rPr>
        <w:t>73 «Питання реалізації пілотного проекту щодо запровадження державного регулювання цін на препарати інсуліну», від 23 березня 2016 року №</w:t>
      </w:r>
      <w:r w:rsidR="00A31DC5" w:rsidRPr="000E34AB">
        <w:rPr>
          <w:lang w:val="uk-UA"/>
        </w:rPr>
        <w:t xml:space="preserve"> </w:t>
      </w:r>
      <w:r w:rsidR="00433635" w:rsidRPr="000E34AB">
        <w:rPr>
          <w:lang w:val="uk-UA"/>
        </w:rPr>
        <w:t>239 «Деякі питання відшкодування вартості препаратів інсуліну».</w:t>
      </w:r>
    </w:p>
    <w:p w:rsidR="00B61BFE" w:rsidRDefault="00B61BFE" w:rsidP="00F14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Головним розпорядником цільових коштів</w:t>
      </w:r>
      <w:r w:rsidR="00C25688" w:rsidRPr="00C25688">
        <w:rPr>
          <w:rFonts w:ascii="Times New Roman" w:hAnsi="Times New Roman" w:cs="Times New Roman"/>
          <w:sz w:val="28"/>
          <w:szCs w:val="28"/>
        </w:rPr>
        <w:t xml:space="preserve"> </w:t>
      </w:r>
      <w:r w:rsidR="00C25688" w:rsidRPr="00656779">
        <w:rPr>
          <w:rFonts w:ascii="Times New Roman" w:hAnsi="Times New Roman" w:cs="Times New Roman"/>
          <w:sz w:val="28"/>
          <w:szCs w:val="28"/>
        </w:rPr>
        <w:t>на відшкодування вартості препаратів інсуліну хворим на цукровий діабет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є Управління охорони здоров</w:t>
      </w:r>
      <w:r w:rsidRPr="001400B4">
        <w:rPr>
          <w:rFonts w:ascii="Times New Roman" w:hAnsi="Times New Roman" w:cs="Times New Roman"/>
          <w:bCs/>
          <w:sz w:val="28"/>
          <w:szCs w:val="28"/>
          <w:lang w:eastAsia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я Чернігівської обласної державної адміністрації.</w:t>
      </w:r>
    </w:p>
    <w:p w:rsidR="00F6072C" w:rsidRDefault="00F6072C" w:rsidP="00F14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Враховуючи необхідність забезпечення сталого лікувального процесу, захисту життя і здоров</w:t>
      </w:r>
      <w:r w:rsidRPr="001400B4">
        <w:rPr>
          <w:rFonts w:ascii="Times New Roman" w:hAnsi="Times New Roman" w:cs="Times New Roman"/>
          <w:bCs/>
          <w:sz w:val="28"/>
          <w:szCs w:val="28"/>
          <w:lang w:eastAsia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я пацієнтів, які потребують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інсулінотерапії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недопущення соціальної напруги в місті, </w:t>
      </w:r>
      <w:r w:rsidR="005B12E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депутати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Новгород-Сіверськ</w:t>
      </w:r>
      <w:r w:rsidR="005B12E2">
        <w:rPr>
          <w:rFonts w:ascii="Times New Roman" w:hAnsi="Times New Roman" w:cs="Times New Roman"/>
          <w:bCs/>
          <w:sz w:val="28"/>
          <w:szCs w:val="28"/>
          <w:lang w:eastAsia="uk-UA"/>
        </w:rPr>
        <w:t>ої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міськ</w:t>
      </w:r>
      <w:r w:rsidR="005B12E2">
        <w:rPr>
          <w:rFonts w:ascii="Times New Roman" w:hAnsi="Times New Roman" w:cs="Times New Roman"/>
          <w:bCs/>
          <w:sz w:val="28"/>
          <w:szCs w:val="28"/>
          <w:lang w:eastAsia="uk-UA"/>
        </w:rPr>
        <w:t>ої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рад</w:t>
      </w:r>
      <w:r w:rsidR="005B12E2">
        <w:rPr>
          <w:rFonts w:ascii="Times New Roman" w:hAnsi="Times New Roman" w:cs="Times New Roman"/>
          <w:bCs/>
          <w:sz w:val="28"/>
          <w:szCs w:val="28"/>
          <w:lang w:eastAsia="uk-UA"/>
        </w:rPr>
        <w:t>и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Чернігівської області, представляючи інтереси терит</w:t>
      </w:r>
      <w:r w:rsidR="005B12E2">
        <w:rPr>
          <w:rFonts w:ascii="Times New Roman" w:hAnsi="Times New Roman" w:cs="Times New Roman"/>
          <w:bCs/>
          <w:sz w:val="28"/>
          <w:szCs w:val="28"/>
          <w:lang w:eastAsia="uk-UA"/>
        </w:rPr>
        <w:t>оріальної громади міста, звертаю</w:t>
      </w:r>
      <w:r w:rsidR="0022534B">
        <w:rPr>
          <w:rFonts w:ascii="Times New Roman" w:hAnsi="Times New Roman" w:cs="Times New Roman"/>
          <w:bCs/>
          <w:sz w:val="28"/>
          <w:szCs w:val="28"/>
          <w:lang w:eastAsia="uk-UA"/>
        </w:rPr>
        <w:t>ться з вимогою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виділити </w:t>
      </w:r>
      <w:r w:rsidR="005B12E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у 2019 році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кошти з бюджету для забезпечення препаратами інсуліну хворих на цукровий діабет у повному обсязі.</w:t>
      </w:r>
    </w:p>
    <w:p w:rsidR="000E34AB" w:rsidRDefault="000E34AB" w:rsidP="000E34AB">
      <w:pPr>
        <w:spacing w:after="0" w:line="240" w:lineRule="auto"/>
        <w:jc w:val="both"/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</w:pPr>
    </w:p>
    <w:p w:rsidR="000E34AB" w:rsidRDefault="000E34AB" w:rsidP="000E34AB">
      <w:pPr>
        <w:spacing w:after="0" w:line="240" w:lineRule="auto"/>
        <w:jc w:val="both"/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</w:pPr>
    </w:p>
    <w:p w:rsidR="000E34AB" w:rsidRPr="000E34AB" w:rsidRDefault="000E34AB" w:rsidP="000E34AB">
      <w:pPr>
        <w:spacing w:after="0" w:line="240" w:lineRule="auto"/>
        <w:jc w:val="both"/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</w:pPr>
      <w:r w:rsidRPr="000E34AB"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  <w:t>З поваг</w:t>
      </w:r>
      <w:r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  <w:t>ою</w:t>
      </w:r>
    </w:p>
    <w:p w:rsidR="000E34AB" w:rsidRDefault="000E34AB" w:rsidP="000E34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0E34AB"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  <w:t>Новгород-Сіверський міський голова                                            О. Бондаренко</w:t>
      </w:r>
    </w:p>
    <w:sectPr w:rsidR="000E34AB" w:rsidSect="00C2568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394E"/>
    <w:rsid w:val="000A61CF"/>
    <w:rsid w:val="000E34AB"/>
    <w:rsid w:val="001400B4"/>
    <w:rsid w:val="00176BD4"/>
    <w:rsid w:val="00216497"/>
    <w:rsid w:val="0022534B"/>
    <w:rsid w:val="0027284A"/>
    <w:rsid w:val="00285BD1"/>
    <w:rsid w:val="00312A83"/>
    <w:rsid w:val="003821E8"/>
    <w:rsid w:val="00426A02"/>
    <w:rsid w:val="00433635"/>
    <w:rsid w:val="004535A2"/>
    <w:rsid w:val="004E5BC6"/>
    <w:rsid w:val="004F2530"/>
    <w:rsid w:val="005742FF"/>
    <w:rsid w:val="005A2BB2"/>
    <w:rsid w:val="005B12E2"/>
    <w:rsid w:val="0061394E"/>
    <w:rsid w:val="00656779"/>
    <w:rsid w:val="0069002B"/>
    <w:rsid w:val="009662D4"/>
    <w:rsid w:val="009E4696"/>
    <w:rsid w:val="00A31DC5"/>
    <w:rsid w:val="00B61BFE"/>
    <w:rsid w:val="00C25688"/>
    <w:rsid w:val="00CF1159"/>
    <w:rsid w:val="00D32AF6"/>
    <w:rsid w:val="00DE34B5"/>
    <w:rsid w:val="00E3056C"/>
    <w:rsid w:val="00E60165"/>
    <w:rsid w:val="00F142C1"/>
    <w:rsid w:val="00F468EB"/>
    <w:rsid w:val="00F6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662D4"/>
    <w:rPr>
      <w:b/>
      <w:bCs/>
    </w:rPr>
  </w:style>
  <w:style w:type="paragraph" w:styleId="a5">
    <w:name w:val="No Spacing"/>
    <w:uiPriority w:val="1"/>
    <w:qFormat/>
    <w:rsid w:val="00656779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662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</cp:lastModifiedBy>
  <cp:revision>11</cp:revision>
  <cp:lastPrinted>2019-10-31T09:24:00Z</cp:lastPrinted>
  <dcterms:created xsi:type="dcterms:W3CDTF">2019-10-31T08:07:00Z</dcterms:created>
  <dcterms:modified xsi:type="dcterms:W3CDTF">2019-10-31T12:15:00Z</dcterms:modified>
</cp:coreProperties>
</file>